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B0D" w:rsidRPr="001305DC" w:rsidRDefault="00B52B0D" w:rsidP="00B52B0D">
      <w:pPr>
        <w:pStyle w:val="Heading6"/>
        <w:keepLines w:val="0"/>
        <w:numPr>
          <w:ilvl w:val="2"/>
          <w:numId w:val="2"/>
        </w:numPr>
        <w:tabs>
          <w:tab w:val="left" w:pos="1560"/>
        </w:tabs>
        <w:spacing w:before="80" w:after="80" w:line="240" w:lineRule="auto"/>
        <w:ind w:left="0" w:right="-57" w:firstLine="709"/>
        <w:jc w:val="both"/>
        <w:rPr>
          <w:rFonts w:ascii="Times New Roman" w:hAnsi="Times New Roman"/>
          <w:sz w:val="28"/>
          <w:szCs w:val="28"/>
        </w:rPr>
      </w:pPr>
      <w:bookmarkStart w:id="0" w:name="_Toc483664778"/>
      <w:bookmarkStart w:id="1" w:name="_Toc514406431"/>
      <w:r w:rsidRPr="001305DC">
        <w:rPr>
          <w:rFonts w:ascii="Times New Roman" w:hAnsi="Times New Roman"/>
          <w:sz w:val="28"/>
          <w:szCs w:val="28"/>
        </w:rPr>
        <w:t>Hệ, bậc</w:t>
      </w:r>
      <w:r w:rsidRPr="001305DC">
        <w:rPr>
          <w:rFonts w:ascii="Times New Roman" w:hAnsi="Times New Roman"/>
          <w:sz w:val="28"/>
          <w:szCs w:val="28"/>
          <w:lang w:val="vi-VN"/>
        </w:rPr>
        <w:t>,</w:t>
      </w:r>
      <w:r w:rsidRPr="001305DC">
        <w:rPr>
          <w:rFonts w:ascii="Times New Roman" w:hAnsi="Times New Roman"/>
          <w:sz w:val="28"/>
          <w:szCs w:val="28"/>
        </w:rPr>
        <w:t xml:space="preserve"> nghề đào tạo</w:t>
      </w:r>
      <w:bookmarkEnd w:id="0"/>
      <w:bookmarkEnd w:id="1"/>
    </w:p>
    <w:p w:rsidR="00B52B0D" w:rsidRPr="00766DD6" w:rsidRDefault="00B52B0D" w:rsidP="00B52B0D">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Pr>
          <w:rFonts w:ascii="Times New Roman" w:hAnsi="Times New Roman"/>
          <w:sz w:val="28"/>
          <w:szCs w:val="28"/>
          <w:lang w:val="es-ES"/>
        </w:rPr>
        <w:t>8</w:t>
      </w:r>
      <w:r w:rsidRPr="00766DD6">
        <w:rPr>
          <w:rFonts w:ascii="Times New Roman" w:hAnsi="Times New Roman"/>
          <w:sz w:val="28"/>
          <w:szCs w:val="28"/>
          <w:lang w:val="es-ES"/>
        </w:rPr>
        <w:t xml:space="preserve"> – 201</w:t>
      </w:r>
      <w:r>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Giáo dục chuyên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Dạy nghề:</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b/>
          <w:sz w:val="28"/>
          <w:szCs w:val="28"/>
          <w:lang w:val="es-ES"/>
        </w:rPr>
      </w:pPr>
      <w:r w:rsidRPr="00766DD6">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Giáo dục nghề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Năm học 2017-2018, trường thực hiện chuyển đổi các hoạt động đào tạo theo hệ thống Giáo dục nghề nghiệp theo Luật Giáo dục nghề nghiệp. </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w:t>
      </w:r>
      <w:r w:rsidRPr="00766DD6">
        <w:rPr>
          <w:rFonts w:ascii="Times New Roman" w:hAnsi="Times New Roman"/>
          <w:sz w:val="28"/>
          <w:szCs w:val="28"/>
          <w:lang w:val="es-ES"/>
        </w:rPr>
        <w:lastRenderedPageBreak/>
        <w:t>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F85ED4" w:rsidRPr="003B791B" w:rsidRDefault="00F85ED4" w:rsidP="00F85ED4">
      <w:pPr>
        <w:spacing w:before="120" w:after="24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F85ED4" w:rsidRPr="003B791B" w:rsidTr="001774F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F85ED4" w:rsidRPr="003B791B" w:rsidRDefault="00F85ED4" w:rsidP="001774F8">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F85ED4" w:rsidRPr="00522E9E" w:rsidRDefault="00F85ED4" w:rsidP="00522E9E">
            <w:pPr>
              <w:spacing w:before="120" w:after="120" w:line="264" w:lineRule="auto"/>
              <w:jc w:val="center"/>
              <w:rPr>
                <w:rFonts w:ascii="Times New Roman" w:hAnsi="Times New Roman"/>
                <w:b/>
                <w:sz w:val="28"/>
                <w:szCs w:val="28"/>
                <w:highlight w:val="red"/>
                <w:lang w:eastAsia="ja-JP"/>
              </w:rPr>
            </w:pPr>
            <w:r w:rsidRPr="00522E9E">
              <w:rPr>
                <w:rFonts w:ascii="Times New Roman" w:hAnsi="Times New Roman"/>
                <w:b/>
                <w:sz w:val="28"/>
                <w:szCs w:val="28"/>
                <w:highlight w:val="red"/>
              </w:rPr>
              <w:t>201</w:t>
            </w:r>
            <w:r w:rsidR="00522E9E" w:rsidRPr="00522E9E">
              <w:rPr>
                <w:rFonts w:ascii="Times New Roman" w:hAnsi="Times New Roman"/>
                <w:b/>
                <w:sz w:val="28"/>
                <w:szCs w:val="28"/>
                <w:highlight w:val="red"/>
              </w:rPr>
              <w:t>8</w:t>
            </w:r>
            <w:r w:rsidRPr="00522E9E">
              <w:rPr>
                <w:rFonts w:ascii="Times New Roman" w:hAnsi="Times New Roman"/>
                <w:b/>
                <w:sz w:val="28"/>
                <w:szCs w:val="28"/>
                <w:highlight w:val="red"/>
              </w:rPr>
              <w:t>-201</w:t>
            </w:r>
            <w:r w:rsidR="00522E9E" w:rsidRPr="00522E9E">
              <w:rPr>
                <w:rFonts w:ascii="Times New Roman" w:hAnsi="Times New Roman"/>
                <w:b/>
                <w:sz w:val="28"/>
                <w:szCs w:val="28"/>
                <w:highlight w:val="red"/>
              </w:rPr>
              <w:t>9</w:t>
            </w:r>
          </w:p>
        </w:tc>
        <w:tc>
          <w:tcPr>
            <w:tcW w:w="1084" w:type="dxa"/>
            <w:tcBorders>
              <w:top w:val="single" w:sz="4" w:space="0" w:color="000000"/>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r>
      <w:tr w:rsidR="00F85ED4" w:rsidRPr="003B791B" w:rsidTr="001774F8">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b/>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r>
      <w:tr w:rsidR="00F85ED4" w:rsidRPr="003B791B" w:rsidTr="001774F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F85ED4" w:rsidRPr="003B791B" w:rsidRDefault="00F85ED4" w:rsidP="001774F8">
            <w:pPr>
              <w:spacing w:before="120" w:after="12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sz w:val="28"/>
                <w:szCs w:val="28"/>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p>
        </w:tc>
      </w:tr>
      <w:tr w:rsidR="00F85ED4" w:rsidRPr="003B791B" w:rsidTr="001774F8">
        <w:trPr>
          <w:trHeight w:val="546"/>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3.434</w:t>
            </w:r>
          </w:p>
        </w:tc>
      </w:tr>
      <w:tr w:rsidR="00F85ED4" w:rsidRPr="003B791B" w:rsidTr="001774F8">
        <w:trPr>
          <w:trHeight w:val="512"/>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r>
      <w:tr w:rsidR="00F85ED4" w:rsidRPr="003B791B" w:rsidTr="001774F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F85ED4" w:rsidRPr="003B791B" w:rsidRDefault="00F85ED4" w:rsidP="001774F8">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sz w:val="28"/>
                <w:szCs w:val="28"/>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F85ED4" w:rsidRPr="003B791B" w:rsidRDefault="00F85ED4" w:rsidP="001774F8">
            <w:pPr>
              <w:spacing w:before="120" w:after="120" w:line="264" w:lineRule="auto"/>
              <w:jc w:val="center"/>
              <w:rPr>
                <w:rFonts w:ascii="Times New Roman" w:hAnsi="Times New Roman"/>
                <w:sz w:val="28"/>
                <w:szCs w:val="28"/>
                <w:lang w:eastAsia="ja-JP"/>
              </w:rPr>
            </w:pPr>
          </w:p>
        </w:tc>
      </w:tr>
      <w:tr w:rsidR="00F85ED4" w:rsidRPr="003B791B" w:rsidTr="001774F8">
        <w:trPr>
          <w:trHeight w:val="486"/>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1.382</w:t>
            </w:r>
          </w:p>
        </w:tc>
      </w:tr>
      <w:tr w:rsidR="00F85ED4" w:rsidRPr="003B791B" w:rsidTr="001774F8">
        <w:trPr>
          <w:trHeight w:val="474"/>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p>
        </w:tc>
      </w:tr>
      <w:tr w:rsidR="00F85ED4" w:rsidRPr="003B791B" w:rsidTr="001774F8">
        <w:trPr>
          <w:trHeight w:val="440"/>
          <w:jc w:val="center"/>
        </w:trPr>
        <w:tc>
          <w:tcPr>
            <w:tcW w:w="831" w:type="dxa"/>
            <w:tcBorders>
              <w:top w:val="nil"/>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F85ED4" w:rsidRPr="00522E9E" w:rsidRDefault="00F85ED4" w:rsidP="001774F8">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p>
        </w:tc>
      </w:tr>
      <w:tr w:rsidR="00F85ED4" w:rsidRPr="003B791B" w:rsidTr="00522E9E">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F85ED4" w:rsidRPr="003B791B" w:rsidRDefault="00F85ED4" w:rsidP="001774F8">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F85ED4" w:rsidRPr="003B791B" w:rsidRDefault="00F85ED4" w:rsidP="001774F8">
            <w:pPr>
              <w:spacing w:before="120" w:after="12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shd w:val="clear" w:color="auto" w:fill="FFFFFF" w:themeFill="background1"/>
            <w:vAlign w:val="center"/>
          </w:tcPr>
          <w:p w:rsidR="00F85ED4" w:rsidRPr="00522E9E" w:rsidRDefault="00F85ED4" w:rsidP="001774F8">
            <w:pPr>
              <w:spacing w:before="120" w:after="120"/>
              <w:jc w:val="center"/>
              <w:rPr>
                <w:rFonts w:ascii="Times New Roman" w:hAnsi="Times New Roman"/>
                <w:bCs/>
                <w:sz w:val="28"/>
                <w:szCs w:val="28"/>
                <w:lang w:eastAsia="ja-JP"/>
              </w:rPr>
            </w:pPr>
          </w:p>
        </w:tc>
        <w:tc>
          <w:tcPr>
            <w:tcW w:w="1084" w:type="dxa"/>
            <w:tcBorders>
              <w:top w:val="single" w:sz="4" w:space="0" w:color="auto"/>
              <w:left w:val="nil"/>
              <w:bottom w:val="single" w:sz="4" w:space="0" w:color="000000"/>
              <w:right w:val="single" w:sz="4" w:space="0" w:color="000000"/>
            </w:tcBorders>
            <w:vAlign w:val="center"/>
          </w:tcPr>
          <w:p w:rsidR="00F85ED4" w:rsidRPr="003B791B" w:rsidRDefault="00F85ED4" w:rsidP="001774F8">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F85ED4" w:rsidRPr="003B791B" w:rsidRDefault="00F85ED4" w:rsidP="001774F8">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F85ED4" w:rsidRPr="003B791B" w:rsidRDefault="00F85ED4" w:rsidP="001774F8">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F85ED4" w:rsidRPr="003B791B" w:rsidRDefault="00F85ED4" w:rsidP="001774F8">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2.019</w:t>
            </w:r>
          </w:p>
        </w:tc>
      </w:tr>
    </w:tbl>
    <w:p w:rsidR="00F85ED4" w:rsidRPr="001305DC" w:rsidRDefault="00F85ED4" w:rsidP="00F85ED4">
      <w:pPr>
        <w:pStyle w:val="Heading6"/>
        <w:keepLines w:val="0"/>
        <w:numPr>
          <w:ilvl w:val="2"/>
          <w:numId w:val="4"/>
        </w:numPr>
        <w:tabs>
          <w:tab w:val="left" w:pos="1560"/>
        </w:tabs>
        <w:spacing w:before="120" w:after="120" w:line="240" w:lineRule="auto"/>
        <w:ind w:right="-57"/>
        <w:jc w:val="both"/>
        <w:rPr>
          <w:rFonts w:ascii="Times New Roman" w:hAnsi="Times New Roman"/>
          <w:sz w:val="28"/>
          <w:szCs w:val="28"/>
        </w:rPr>
      </w:pPr>
      <w:bookmarkStart w:id="2" w:name="_Toc514406433"/>
      <w:r w:rsidRPr="001305DC">
        <w:rPr>
          <w:rFonts w:ascii="Times New Roman" w:hAnsi="Times New Roman"/>
          <w:sz w:val="28"/>
          <w:szCs w:val="28"/>
        </w:rPr>
        <w:lastRenderedPageBreak/>
        <w:t>Qui mô đào tạo</w:t>
      </w:r>
      <w:bookmarkEnd w:id="2"/>
    </w:p>
    <w:p w:rsidR="00F85ED4" w:rsidRPr="00766DD6" w:rsidRDefault="00F85ED4" w:rsidP="00F85ED4">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Bảng 2- Quy mô đào tạo giai đoạn 2013-</w:t>
      </w:r>
      <w:r w:rsidRPr="00522E9E">
        <w:rPr>
          <w:rFonts w:ascii="Times New Roman" w:hAnsi="Times New Roman"/>
          <w:b/>
          <w:sz w:val="28"/>
          <w:szCs w:val="28"/>
          <w:highlight w:val="red"/>
          <w:lang w:val="es-ES"/>
        </w:rPr>
        <w:t>201</w:t>
      </w:r>
      <w:r w:rsidR="00522E9E" w:rsidRPr="00522E9E">
        <w:rPr>
          <w:rFonts w:ascii="Times New Roman" w:hAnsi="Times New Roman"/>
          <w:b/>
          <w:sz w:val="28"/>
          <w:szCs w:val="28"/>
          <w:highlight w:val="red"/>
          <w:lang w:val="es-ES"/>
        </w:rPr>
        <w:t>8</w:t>
      </w:r>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tblGrid>
      <w:tr w:rsidR="00F85ED4" w:rsidRPr="00766DD6" w:rsidTr="001774F8">
        <w:trPr>
          <w:trHeight w:val="454"/>
          <w:jc w:val="center"/>
        </w:trPr>
        <w:tc>
          <w:tcPr>
            <w:tcW w:w="567" w:type="dxa"/>
            <w:vMerge w:val="restart"/>
            <w:vAlign w:val="center"/>
          </w:tcPr>
          <w:p w:rsidR="00F85ED4" w:rsidRPr="00634990" w:rsidRDefault="00F85ED4" w:rsidP="001774F8">
            <w:pPr>
              <w:spacing w:before="60" w:after="60"/>
              <w:ind w:firstLine="34"/>
              <w:jc w:val="center"/>
              <w:rPr>
                <w:rFonts w:ascii="Times New Roman" w:hAnsi="Times New Roman"/>
                <w:b/>
                <w:bCs/>
                <w:sz w:val="28"/>
                <w:szCs w:val="28"/>
              </w:rPr>
            </w:pPr>
            <w:r w:rsidRPr="00634990">
              <w:rPr>
                <w:rFonts w:ascii="Times New Roman" w:hAnsi="Times New Roman"/>
                <w:b/>
                <w:bCs/>
                <w:sz w:val="28"/>
                <w:szCs w:val="28"/>
              </w:rPr>
              <w:t>TT</w:t>
            </w:r>
          </w:p>
        </w:tc>
        <w:tc>
          <w:tcPr>
            <w:tcW w:w="2656" w:type="dxa"/>
            <w:vMerge w:val="restart"/>
            <w:shd w:val="clear" w:color="auto" w:fill="auto"/>
            <w:vAlign w:val="center"/>
          </w:tcPr>
          <w:p w:rsidR="00F85ED4" w:rsidRPr="00634990" w:rsidRDefault="00F85ED4" w:rsidP="001774F8">
            <w:pPr>
              <w:tabs>
                <w:tab w:val="left" w:pos="1134"/>
              </w:tabs>
              <w:spacing w:before="60" w:after="60"/>
              <w:ind w:firstLine="66"/>
              <w:jc w:val="center"/>
              <w:rPr>
                <w:rFonts w:ascii="Times New Roman" w:hAnsi="Times New Roman"/>
                <w:b/>
                <w:bCs/>
                <w:sz w:val="28"/>
                <w:szCs w:val="28"/>
              </w:rPr>
            </w:pPr>
            <w:r w:rsidRPr="00634990">
              <w:rPr>
                <w:rFonts w:ascii="Times New Roman" w:hAnsi="Times New Roman"/>
                <w:b/>
                <w:bCs/>
                <w:sz w:val="28"/>
                <w:szCs w:val="28"/>
              </w:rPr>
              <w:t>Nội dung</w:t>
            </w:r>
          </w:p>
        </w:tc>
        <w:tc>
          <w:tcPr>
            <w:tcW w:w="1134" w:type="dxa"/>
            <w:vMerge w:val="restart"/>
            <w:shd w:val="clear" w:color="auto" w:fill="auto"/>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Giai đoạn 2013-2017</w:t>
            </w:r>
          </w:p>
        </w:tc>
        <w:tc>
          <w:tcPr>
            <w:tcW w:w="5029" w:type="dxa"/>
            <w:gridSpan w:val="5"/>
            <w:shd w:val="clear" w:color="auto" w:fill="auto"/>
            <w:noWrap/>
            <w:vAlign w:val="center"/>
          </w:tcPr>
          <w:p w:rsidR="00F85ED4" w:rsidRPr="00634990" w:rsidRDefault="00F85ED4" w:rsidP="001774F8">
            <w:pPr>
              <w:tabs>
                <w:tab w:val="left" w:pos="1134"/>
              </w:tabs>
              <w:spacing w:before="60" w:after="60"/>
              <w:ind w:firstLine="567"/>
              <w:jc w:val="center"/>
              <w:rPr>
                <w:rFonts w:ascii="Times New Roman" w:hAnsi="Times New Roman"/>
                <w:b/>
                <w:bCs/>
                <w:sz w:val="28"/>
                <w:szCs w:val="28"/>
              </w:rPr>
            </w:pPr>
            <w:r w:rsidRPr="00634990">
              <w:rPr>
                <w:rFonts w:ascii="Times New Roman" w:hAnsi="Times New Roman"/>
                <w:b/>
                <w:bCs/>
                <w:sz w:val="28"/>
                <w:szCs w:val="28"/>
              </w:rPr>
              <w:t>Trong đó</w:t>
            </w:r>
          </w:p>
        </w:tc>
      </w:tr>
      <w:tr w:rsidR="00F85ED4" w:rsidRPr="00766DD6" w:rsidTr="001774F8">
        <w:trPr>
          <w:trHeight w:val="671"/>
          <w:jc w:val="center"/>
        </w:trPr>
        <w:tc>
          <w:tcPr>
            <w:tcW w:w="567" w:type="dxa"/>
            <w:vMerge/>
            <w:vAlign w:val="center"/>
          </w:tcPr>
          <w:p w:rsidR="00F85ED4" w:rsidRPr="00634990" w:rsidRDefault="00F85ED4" w:rsidP="001774F8">
            <w:pPr>
              <w:tabs>
                <w:tab w:val="left" w:pos="1134"/>
              </w:tabs>
              <w:spacing w:before="60" w:after="60"/>
              <w:ind w:firstLine="66"/>
              <w:jc w:val="center"/>
              <w:rPr>
                <w:rFonts w:ascii="Times New Roman" w:hAnsi="Times New Roman"/>
                <w:b/>
                <w:bCs/>
                <w:sz w:val="28"/>
                <w:szCs w:val="28"/>
              </w:rPr>
            </w:pPr>
          </w:p>
        </w:tc>
        <w:tc>
          <w:tcPr>
            <w:tcW w:w="2656" w:type="dxa"/>
            <w:vMerge/>
            <w:vAlign w:val="center"/>
          </w:tcPr>
          <w:p w:rsidR="00F85ED4" w:rsidRPr="00634990" w:rsidRDefault="00F85ED4" w:rsidP="001774F8">
            <w:pPr>
              <w:tabs>
                <w:tab w:val="left" w:pos="1134"/>
              </w:tabs>
              <w:spacing w:before="60" w:after="60"/>
              <w:ind w:firstLine="66"/>
              <w:jc w:val="center"/>
              <w:rPr>
                <w:rFonts w:ascii="Times New Roman" w:hAnsi="Times New Roman"/>
                <w:b/>
                <w:bCs/>
                <w:sz w:val="28"/>
                <w:szCs w:val="28"/>
              </w:rPr>
            </w:pPr>
          </w:p>
        </w:tc>
        <w:tc>
          <w:tcPr>
            <w:tcW w:w="1134" w:type="dxa"/>
            <w:vMerge/>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p>
        </w:tc>
        <w:tc>
          <w:tcPr>
            <w:tcW w:w="1102" w:type="dxa"/>
            <w:shd w:val="clear" w:color="auto" w:fill="auto"/>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2013</w:t>
            </w:r>
          </w:p>
        </w:tc>
        <w:tc>
          <w:tcPr>
            <w:tcW w:w="988" w:type="dxa"/>
            <w:shd w:val="clear" w:color="auto" w:fill="auto"/>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2014</w:t>
            </w:r>
          </w:p>
        </w:tc>
        <w:tc>
          <w:tcPr>
            <w:tcW w:w="935" w:type="dxa"/>
            <w:shd w:val="clear" w:color="auto" w:fill="auto"/>
            <w:vAlign w:val="center"/>
          </w:tcPr>
          <w:p w:rsidR="00F85ED4" w:rsidRPr="00634990" w:rsidRDefault="00F85ED4" w:rsidP="001774F8">
            <w:pPr>
              <w:tabs>
                <w:tab w:val="left" w:pos="1134"/>
              </w:tabs>
              <w:spacing w:before="60" w:after="60"/>
              <w:ind w:firstLine="31"/>
              <w:jc w:val="center"/>
              <w:rPr>
                <w:rFonts w:ascii="Times New Roman" w:hAnsi="Times New Roman"/>
                <w:b/>
                <w:bCs/>
                <w:sz w:val="28"/>
                <w:szCs w:val="28"/>
              </w:rPr>
            </w:pPr>
            <w:r w:rsidRPr="00634990">
              <w:rPr>
                <w:rFonts w:ascii="Times New Roman" w:hAnsi="Times New Roman"/>
                <w:b/>
                <w:bCs/>
                <w:sz w:val="28"/>
                <w:szCs w:val="28"/>
              </w:rPr>
              <w:t>Năm 2015</w:t>
            </w:r>
          </w:p>
        </w:tc>
        <w:tc>
          <w:tcPr>
            <w:tcW w:w="1010" w:type="dxa"/>
            <w:shd w:val="clear" w:color="auto" w:fill="auto"/>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2016</w:t>
            </w:r>
          </w:p>
        </w:tc>
        <w:tc>
          <w:tcPr>
            <w:tcW w:w="994" w:type="dxa"/>
            <w:shd w:val="clear" w:color="auto" w:fill="auto"/>
            <w:vAlign w:val="center"/>
          </w:tcPr>
          <w:p w:rsidR="00F85ED4" w:rsidRPr="00634990" w:rsidRDefault="00F85ED4" w:rsidP="001774F8">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2017</w:t>
            </w:r>
          </w:p>
        </w:tc>
      </w:tr>
      <w:tr w:rsidR="00F85ED4" w:rsidRPr="00766DD6" w:rsidTr="001774F8">
        <w:trPr>
          <w:trHeight w:val="454"/>
          <w:jc w:val="center"/>
        </w:trPr>
        <w:tc>
          <w:tcPr>
            <w:tcW w:w="567" w:type="dxa"/>
            <w:vAlign w:val="center"/>
          </w:tcPr>
          <w:p w:rsidR="00F85ED4" w:rsidRPr="00766DD6" w:rsidRDefault="00F85ED4" w:rsidP="001774F8">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1</w:t>
            </w:r>
          </w:p>
        </w:tc>
        <w:tc>
          <w:tcPr>
            <w:tcW w:w="2656" w:type="dxa"/>
            <w:shd w:val="clear" w:color="auto" w:fill="auto"/>
            <w:vAlign w:val="center"/>
          </w:tcPr>
          <w:p w:rsidR="00F85ED4" w:rsidRPr="00766DD6" w:rsidRDefault="00F85ED4" w:rsidP="001774F8">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cao đẳng</w:t>
            </w:r>
          </w:p>
        </w:tc>
        <w:tc>
          <w:tcPr>
            <w:tcW w:w="1134" w:type="dxa"/>
            <w:shd w:val="clear" w:color="auto" w:fill="auto"/>
            <w:vAlign w:val="center"/>
          </w:tcPr>
          <w:p w:rsidR="00F85ED4" w:rsidRPr="00766DD6" w:rsidRDefault="00F85ED4" w:rsidP="001774F8">
            <w:pPr>
              <w:spacing w:before="120" w:after="120"/>
              <w:jc w:val="center"/>
              <w:rPr>
                <w:rFonts w:ascii="Times New Roman" w:hAnsi="Times New Roman"/>
                <w:sz w:val="28"/>
                <w:szCs w:val="28"/>
              </w:rPr>
            </w:pPr>
            <w:r w:rsidRPr="00766DD6">
              <w:rPr>
                <w:rFonts w:ascii="Times New Roman" w:hAnsi="Times New Roman"/>
                <w:sz w:val="28"/>
                <w:szCs w:val="28"/>
              </w:rPr>
              <w:t>19.901</w:t>
            </w:r>
          </w:p>
        </w:tc>
        <w:tc>
          <w:tcPr>
            <w:tcW w:w="1102"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3.704</w:t>
            </w:r>
          </w:p>
        </w:tc>
        <w:tc>
          <w:tcPr>
            <w:tcW w:w="988"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35" w:type="dxa"/>
            <w:shd w:val="clear" w:color="auto" w:fill="auto"/>
            <w:vAlign w:val="center"/>
          </w:tcPr>
          <w:p w:rsidR="00F85ED4" w:rsidRPr="00766DD6" w:rsidRDefault="00F85ED4" w:rsidP="001774F8">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2.466</w:t>
            </w:r>
          </w:p>
        </w:tc>
        <w:tc>
          <w:tcPr>
            <w:tcW w:w="1010"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994"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7951</w:t>
            </w:r>
          </w:p>
        </w:tc>
      </w:tr>
      <w:tr w:rsidR="00F85ED4" w:rsidRPr="00766DD6" w:rsidTr="001774F8">
        <w:trPr>
          <w:trHeight w:val="454"/>
          <w:jc w:val="center"/>
        </w:trPr>
        <w:tc>
          <w:tcPr>
            <w:tcW w:w="567" w:type="dxa"/>
          </w:tcPr>
          <w:p w:rsidR="00F85ED4" w:rsidRPr="00766DD6" w:rsidRDefault="00F85ED4" w:rsidP="001774F8">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2</w:t>
            </w:r>
          </w:p>
        </w:tc>
        <w:tc>
          <w:tcPr>
            <w:tcW w:w="2656" w:type="dxa"/>
            <w:shd w:val="clear" w:color="auto" w:fill="auto"/>
            <w:vAlign w:val="center"/>
          </w:tcPr>
          <w:p w:rsidR="00F85ED4" w:rsidRPr="00766DD6" w:rsidRDefault="00F85ED4" w:rsidP="001774F8">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trung cấp</w:t>
            </w:r>
          </w:p>
        </w:tc>
        <w:tc>
          <w:tcPr>
            <w:tcW w:w="1134"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5.389</w:t>
            </w:r>
          </w:p>
        </w:tc>
        <w:tc>
          <w:tcPr>
            <w:tcW w:w="1102"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813</w:t>
            </w:r>
          </w:p>
        </w:tc>
        <w:tc>
          <w:tcPr>
            <w:tcW w:w="988"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35" w:type="dxa"/>
            <w:shd w:val="clear" w:color="auto" w:fill="auto"/>
            <w:vAlign w:val="center"/>
          </w:tcPr>
          <w:p w:rsidR="00F85ED4" w:rsidRPr="00766DD6" w:rsidRDefault="00F85ED4" w:rsidP="001774F8">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1010"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994" w:type="dxa"/>
            <w:shd w:val="clear" w:color="auto" w:fill="auto"/>
            <w:vAlign w:val="center"/>
          </w:tcPr>
          <w:p w:rsidR="00F85ED4" w:rsidRPr="00766DD6" w:rsidRDefault="00F85ED4" w:rsidP="001774F8">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2764</w:t>
            </w:r>
          </w:p>
        </w:tc>
      </w:tr>
      <w:tr w:rsidR="00F85ED4" w:rsidRPr="00766DD6" w:rsidTr="001774F8">
        <w:trPr>
          <w:trHeight w:val="454"/>
          <w:jc w:val="center"/>
        </w:trPr>
        <w:tc>
          <w:tcPr>
            <w:tcW w:w="3223" w:type="dxa"/>
            <w:gridSpan w:val="2"/>
            <w:vAlign w:val="center"/>
          </w:tcPr>
          <w:p w:rsidR="00F85ED4" w:rsidRPr="00766DD6" w:rsidRDefault="00F85ED4" w:rsidP="001774F8">
            <w:pPr>
              <w:tabs>
                <w:tab w:val="left" w:pos="1134"/>
              </w:tabs>
              <w:spacing w:before="120" w:after="120"/>
              <w:jc w:val="center"/>
              <w:rPr>
                <w:rFonts w:ascii="Times New Roman" w:hAnsi="Times New Roman"/>
                <w:b/>
              </w:rPr>
            </w:pPr>
            <w:r w:rsidRPr="00766DD6">
              <w:rPr>
                <w:rFonts w:ascii="Times New Roman" w:hAnsi="Times New Roman"/>
                <w:b/>
                <w:sz w:val="28"/>
              </w:rPr>
              <w:t>Tổng số HS-SV các nghề</w:t>
            </w:r>
          </w:p>
        </w:tc>
        <w:tc>
          <w:tcPr>
            <w:tcW w:w="1134"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25.290</w:t>
            </w:r>
          </w:p>
        </w:tc>
        <w:tc>
          <w:tcPr>
            <w:tcW w:w="1102"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4.517</w:t>
            </w:r>
          </w:p>
        </w:tc>
        <w:tc>
          <w:tcPr>
            <w:tcW w:w="988"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4.175</w:t>
            </w:r>
          </w:p>
        </w:tc>
        <w:tc>
          <w:tcPr>
            <w:tcW w:w="935"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3.050</w:t>
            </w:r>
          </w:p>
        </w:tc>
        <w:tc>
          <w:tcPr>
            <w:tcW w:w="1010"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5.298</w:t>
            </w:r>
          </w:p>
        </w:tc>
        <w:tc>
          <w:tcPr>
            <w:tcW w:w="994" w:type="dxa"/>
            <w:shd w:val="clear" w:color="auto" w:fill="auto"/>
            <w:vAlign w:val="center"/>
          </w:tcPr>
          <w:p w:rsidR="00F85ED4" w:rsidRPr="00766DD6" w:rsidRDefault="00F85ED4" w:rsidP="001774F8">
            <w:pPr>
              <w:tabs>
                <w:tab w:val="left" w:pos="1134"/>
              </w:tabs>
              <w:spacing w:before="120" w:after="120"/>
              <w:rPr>
                <w:rFonts w:ascii="Times New Roman" w:hAnsi="Times New Roman"/>
                <w:b/>
                <w:sz w:val="28"/>
                <w:szCs w:val="28"/>
              </w:rPr>
            </w:pPr>
            <w:r w:rsidRPr="00766DD6">
              <w:rPr>
                <w:rFonts w:ascii="Times New Roman" w:hAnsi="Times New Roman"/>
                <w:b/>
                <w:sz w:val="28"/>
                <w:szCs w:val="28"/>
              </w:rPr>
              <w:t>10.715</w:t>
            </w:r>
          </w:p>
        </w:tc>
      </w:tr>
    </w:tbl>
    <w:p w:rsidR="00E34972" w:rsidRDefault="00E34972"/>
    <w:p w:rsidR="00522E9E" w:rsidRDefault="00522E9E"/>
    <w:p w:rsidR="00522E9E" w:rsidRPr="000F7CEA" w:rsidRDefault="00522E9E" w:rsidP="00522E9E">
      <w:pPr>
        <w:numPr>
          <w:ilvl w:val="0"/>
          <w:numId w:val="3"/>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 xml:space="preserve">Từ năm 2014-2017,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522E9E" w:rsidRPr="00766DD6" w:rsidRDefault="00522E9E" w:rsidP="00522E9E">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522E9E" w:rsidRPr="00766DD6" w:rsidRDefault="00522E9E" w:rsidP="00522E9E">
      <w:pPr>
        <w:tabs>
          <w:tab w:val="left" w:pos="851"/>
          <w:tab w:val="right" w:pos="7938"/>
        </w:tabs>
        <w:spacing w:before="80" w:after="80"/>
        <w:ind w:left="567"/>
        <w:jc w:val="center"/>
        <w:rPr>
          <w:rFonts w:ascii="Times New Roman" w:hAnsi="Times New Roman"/>
          <w:sz w:val="28"/>
          <w:szCs w:val="28"/>
        </w:rPr>
      </w:pPr>
      <w:r w:rsidRPr="00766DD6">
        <w:rPr>
          <w:rFonts w:ascii="Times New Roman" w:hAnsi="Times New Roman"/>
          <w:b/>
          <w:color w:val="000000"/>
          <w:sz w:val="28"/>
          <w:szCs w:val="28"/>
          <w:lang w:val="nl-NL"/>
        </w:rPr>
        <w:t>Giai đoạn 2014-</w:t>
      </w:r>
      <w:r w:rsidRPr="00522E9E">
        <w:rPr>
          <w:rFonts w:ascii="Times New Roman" w:hAnsi="Times New Roman"/>
          <w:b/>
          <w:color w:val="000000"/>
          <w:sz w:val="28"/>
          <w:szCs w:val="28"/>
          <w:highlight w:val="red"/>
          <w:lang w:val="nl-NL"/>
        </w:rPr>
        <w:t>201</w:t>
      </w:r>
      <w:r w:rsidRPr="00522E9E">
        <w:rPr>
          <w:rFonts w:ascii="Times New Roman" w:hAnsi="Times New Roman"/>
          <w:b/>
          <w:color w:val="000000"/>
          <w:sz w:val="28"/>
          <w:szCs w:val="28"/>
          <w:highlight w:val="red"/>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522E9E" w:rsidRPr="00764A24" w:rsidTr="001774F8">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522E9E" w:rsidRPr="00766DD6" w:rsidTr="001774F8">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522E9E" w:rsidRPr="00643144" w:rsidRDefault="00522E9E" w:rsidP="001774F8">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522E9E" w:rsidRPr="00643144" w:rsidRDefault="00522E9E" w:rsidP="001774F8">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522E9E" w:rsidRPr="00643144" w:rsidRDefault="00522E9E" w:rsidP="001774F8">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522E9E" w:rsidRPr="00643144" w:rsidRDefault="00522E9E" w:rsidP="001774F8">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522E9E" w:rsidRPr="00643144" w:rsidRDefault="00522E9E" w:rsidP="001774F8">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bookmarkStart w:id="3" w:name="_GoBack"/>
            <w:bookmarkEnd w:id="3"/>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522E9E" w:rsidRPr="00764A24" w:rsidTr="001774F8">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lastRenderedPageBreak/>
              <w:t>6</w:t>
            </w: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522E9E" w:rsidRPr="00764A24" w:rsidTr="001774F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522E9E" w:rsidRPr="00764A24" w:rsidRDefault="00522E9E" w:rsidP="001774F8">
            <w:pPr>
              <w:spacing w:before="120" w:after="120"/>
              <w:jc w:val="center"/>
              <w:rPr>
                <w:rFonts w:ascii="Times New Roman" w:eastAsia="Times New Roman" w:hAnsi="Times New Roman"/>
                <w:sz w:val="28"/>
                <w:szCs w:val="28"/>
              </w:rPr>
            </w:pPr>
          </w:p>
        </w:tc>
      </w:tr>
    </w:tbl>
    <w:p w:rsidR="00522E9E" w:rsidRDefault="00522E9E"/>
    <w:sectPr w:rsidR="00522E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1E99042A"/>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0D"/>
    <w:rsid w:val="00522E9E"/>
    <w:rsid w:val="00B52B0D"/>
    <w:rsid w:val="00E34972"/>
    <w:rsid w:val="00F8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B0D"/>
  </w:style>
  <w:style w:type="paragraph" w:styleId="Heading6">
    <w:name w:val="heading 6"/>
    <w:basedOn w:val="Normal"/>
    <w:next w:val="Normal"/>
    <w:link w:val="Heading6Char"/>
    <w:uiPriority w:val="9"/>
    <w:semiHidden/>
    <w:unhideWhenUsed/>
    <w:qFormat/>
    <w:rsid w:val="00B52B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B52B0D"/>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B52B0D"/>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B0D"/>
  </w:style>
  <w:style w:type="paragraph" w:styleId="Heading6">
    <w:name w:val="heading 6"/>
    <w:basedOn w:val="Normal"/>
    <w:next w:val="Normal"/>
    <w:link w:val="Heading6Char"/>
    <w:uiPriority w:val="9"/>
    <w:semiHidden/>
    <w:unhideWhenUsed/>
    <w:qFormat/>
    <w:rsid w:val="00B52B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B52B0D"/>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B52B0D"/>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cp:revision>
  <dcterms:created xsi:type="dcterms:W3CDTF">2019-04-05T10:04:00Z</dcterms:created>
  <dcterms:modified xsi:type="dcterms:W3CDTF">2019-04-05T10:25:00Z</dcterms:modified>
</cp:coreProperties>
</file>